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17706" w14:textId="77777777" w:rsidR="003211DD" w:rsidRPr="006A428F" w:rsidRDefault="003211DD" w:rsidP="003211DD">
      <w:pPr>
        <w:jc w:val="center"/>
        <w:rPr>
          <w:color w:val="000000" w:themeColor="text1"/>
          <w:sz w:val="36"/>
          <w:szCs w:val="36"/>
        </w:rPr>
      </w:pPr>
      <w:r w:rsidRPr="006A428F">
        <w:rPr>
          <w:noProof/>
          <w:color w:val="1F497D"/>
          <w:sz w:val="36"/>
          <w:szCs w:val="36"/>
        </w:rPr>
        <w:drawing>
          <wp:inline distT="0" distB="0" distL="0" distR="0" wp14:anchorId="7A2D0AB8" wp14:editId="2D013CC4">
            <wp:extent cx="1579190" cy="1209675"/>
            <wp:effectExtent l="0" t="0" r="2540" b="0"/>
            <wp:docPr id="1" name="Picture 8" descr="cid:image003.png@01D10A81.17D8D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3.png@01D10A81.17D8D400"/>
                    <pic:cNvPicPr>
                      <a:picLocks noChangeAspect="1" noChangeArrowheads="1"/>
                    </pic:cNvPicPr>
                  </pic:nvPicPr>
                  <pic:blipFill>
                    <a:blip r:embed="rId5" r:link="rId6" cstate="print"/>
                    <a:srcRect/>
                    <a:stretch>
                      <a:fillRect/>
                    </a:stretch>
                  </pic:blipFill>
                  <pic:spPr bwMode="auto">
                    <a:xfrm>
                      <a:off x="0" y="0"/>
                      <a:ext cx="1583322" cy="1212840"/>
                    </a:xfrm>
                    <a:prstGeom prst="rect">
                      <a:avLst/>
                    </a:prstGeom>
                    <a:noFill/>
                    <a:ln w="9525">
                      <a:noFill/>
                      <a:miter lim="800000"/>
                      <a:headEnd/>
                      <a:tailEnd/>
                    </a:ln>
                  </pic:spPr>
                </pic:pic>
              </a:graphicData>
            </a:graphic>
          </wp:inline>
        </w:drawing>
      </w:r>
    </w:p>
    <w:p w14:paraId="1FEFFA59" w14:textId="77777777" w:rsidR="003211DD" w:rsidRPr="006A428F" w:rsidRDefault="003211DD" w:rsidP="00E07A7C">
      <w:pPr>
        <w:jc w:val="center"/>
        <w:rPr>
          <w:sz w:val="32"/>
          <w:szCs w:val="32"/>
        </w:rPr>
      </w:pPr>
      <w:r w:rsidRPr="006A428F">
        <w:rPr>
          <w:sz w:val="32"/>
          <w:szCs w:val="32"/>
        </w:rPr>
        <w:t>Mark “</w:t>
      </w:r>
      <w:r w:rsidRPr="006A428F">
        <w:rPr>
          <w:b/>
          <w:sz w:val="32"/>
          <w:szCs w:val="32"/>
        </w:rPr>
        <w:t>Mr.  Lucky</w:t>
      </w:r>
      <w:r w:rsidRPr="006A428F">
        <w:rPr>
          <w:sz w:val="32"/>
          <w:szCs w:val="32"/>
        </w:rPr>
        <w:t>” Spiers</w:t>
      </w:r>
    </w:p>
    <w:p w14:paraId="5463E1A7" w14:textId="73A1175A" w:rsidR="00D14267" w:rsidRPr="00E07A7C" w:rsidRDefault="00B83FA1" w:rsidP="00E07A7C">
      <w:pPr>
        <w:spacing w:before="100" w:beforeAutospacing="1" w:after="100" w:afterAutospacing="1"/>
        <w:jc w:val="center"/>
        <w:rPr>
          <w:b/>
          <w:bCs/>
          <w:i/>
          <w:iCs/>
          <w:sz w:val="28"/>
          <w:szCs w:val="28"/>
        </w:rPr>
      </w:pPr>
      <w:r>
        <w:rPr>
          <w:b/>
          <w:bCs/>
          <w:sz w:val="28"/>
          <w:szCs w:val="28"/>
        </w:rPr>
        <w:t>1</w:t>
      </w:r>
      <w:r w:rsidR="008C76A1">
        <w:rPr>
          <w:b/>
          <w:bCs/>
          <w:sz w:val="28"/>
          <w:szCs w:val="28"/>
        </w:rPr>
        <w:t>1</w:t>
      </w:r>
      <w:r w:rsidR="0054317C" w:rsidRPr="00E07A7C">
        <w:rPr>
          <w:b/>
          <w:bCs/>
          <w:sz w:val="28"/>
          <w:szCs w:val="28"/>
          <w:vertAlign w:val="superscript"/>
        </w:rPr>
        <w:t>th</w:t>
      </w:r>
      <w:r w:rsidR="0054317C" w:rsidRPr="00E07A7C">
        <w:rPr>
          <w:b/>
          <w:bCs/>
          <w:sz w:val="28"/>
          <w:szCs w:val="28"/>
        </w:rPr>
        <w:t xml:space="preserve"> </w:t>
      </w:r>
      <w:r w:rsidR="003211DD" w:rsidRPr="00E07A7C">
        <w:rPr>
          <w:b/>
          <w:bCs/>
          <w:sz w:val="28"/>
          <w:szCs w:val="28"/>
        </w:rPr>
        <w:t>Annual Black Friday Golf Outing</w:t>
      </w:r>
    </w:p>
    <w:p w14:paraId="16D49BC9" w14:textId="0F942634" w:rsidR="00D14267" w:rsidRPr="008A2AD1" w:rsidRDefault="00D14267" w:rsidP="00E07A7C">
      <w:pPr>
        <w:jc w:val="center"/>
        <w:rPr>
          <w:i/>
          <w:iCs/>
        </w:rPr>
      </w:pPr>
      <w:r w:rsidRPr="008A2AD1">
        <w:rPr>
          <w:i/>
          <w:iCs/>
        </w:rPr>
        <w:t>A</w:t>
      </w:r>
      <w:r w:rsidR="00E665A8" w:rsidRPr="008A2AD1">
        <w:rPr>
          <w:i/>
          <w:iCs/>
        </w:rPr>
        <w:t xml:space="preserve"> </w:t>
      </w:r>
      <w:r w:rsidRPr="008A2AD1">
        <w:rPr>
          <w:i/>
          <w:iCs/>
        </w:rPr>
        <w:t xml:space="preserve">family and </w:t>
      </w:r>
      <w:r w:rsidR="00E07A7C" w:rsidRPr="008A2AD1">
        <w:rPr>
          <w:i/>
          <w:iCs/>
        </w:rPr>
        <w:t>friends’</w:t>
      </w:r>
      <w:r w:rsidRPr="008A2AD1">
        <w:rPr>
          <w:i/>
          <w:iCs/>
        </w:rPr>
        <w:t xml:space="preserve"> tradition for over</w:t>
      </w:r>
      <w:r w:rsidR="00E07A7C">
        <w:rPr>
          <w:i/>
          <w:iCs/>
        </w:rPr>
        <w:t xml:space="preserve"> 40</w:t>
      </w:r>
      <w:r w:rsidR="005A4787" w:rsidRPr="008A2AD1">
        <w:rPr>
          <w:i/>
          <w:iCs/>
        </w:rPr>
        <w:t xml:space="preserve"> </w:t>
      </w:r>
      <w:r w:rsidRPr="008A2AD1">
        <w:rPr>
          <w:i/>
          <w:iCs/>
        </w:rPr>
        <w:t xml:space="preserve">years now </w:t>
      </w:r>
      <w:proofErr w:type="gramStart"/>
      <w:r w:rsidRPr="008A2AD1">
        <w:rPr>
          <w:i/>
          <w:iCs/>
        </w:rPr>
        <w:t>making</w:t>
      </w:r>
      <w:proofErr w:type="gramEnd"/>
      <w:r w:rsidRPr="008A2AD1">
        <w:rPr>
          <w:i/>
          <w:iCs/>
        </w:rPr>
        <w:t xml:space="preserve"> it more memorable!</w:t>
      </w:r>
    </w:p>
    <w:p w14:paraId="756938DF" w14:textId="5722DAF6" w:rsidR="00D14267" w:rsidRPr="008A2AD1" w:rsidRDefault="00D14267" w:rsidP="00E07A7C">
      <w:pPr>
        <w:spacing w:before="100" w:beforeAutospacing="1" w:after="100" w:afterAutospacing="1"/>
        <w:jc w:val="center"/>
        <w:rPr>
          <w:b/>
          <w:color w:val="000000"/>
          <w:sz w:val="28"/>
          <w:szCs w:val="28"/>
        </w:rPr>
      </w:pPr>
      <w:r w:rsidRPr="008A2AD1">
        <w:rPr>
          <w:b/>
          <w:color w:val="000000"/>
          <w:sz w:val="28"/>
          <w:szCs w:val="28"/>
        </w:rPr>
        <w:t>Friday, November 2</w:t>
      </w:r>
      <w:r w:rsidR="008C76A1">
        <w:rPr>
          <w:b/>
          <w:color w:val="000000"/>
          <w:sz w:val="28"/>
          <w:szCs w:val="28"/>
        </w:rPr>
        <w:t>8</w:t>
      </w:r>
      <w:r w:rsidR="005A4787" w:rsidRPr="008A2AD1">
        <w:rPr>
          <w:b/>
          <w:color w:val="000000"/>
          <w:sz w:val="28"/>
          <w:szCs w:val="28"/>
        </w:rPr>
        <w:t>, 20</w:t>
      </w:r>
      <w:r w:rsidR="00976A28">
        <w:rPr>
          <w:b/>
          <w:color w:val="000000"/>
          <w:sz w:val="28"/>
          <w:szCs w:val="28"/>
        </w:rPr>
        <w:t>2</w:t>
      </w:r>
      <w:r w:rsidR="008C76A1">
        <w:rPr>
          <w:b/>
          <w:color w:val="000000"/>
          <w:sz w:val="28"/>
          <w:szCs w:val="28"/>
        </w:rPr>
        <w:t>5</w:t>
      </w:r>
    </w:p>
    <w:p w14:paraId="1FEA01D8" w14:textId="117E913D" w:rsidR="00E07A7C" w:rsidRPr="00B83FA1" w:rsidRDefault="00B83FA1" w:rsidP="00E07A7C">
      <w:pPr>
        <w:shd w:val="clear" w:color="auto" w:fill="FFFFFF"/>
        <w:jc w:val="center"/>
        <w:rPr>
          <w:color w:val="000000"/>
          <w:sz w:val="36"/>
          <w:szCs w:val="36"/>
        </w:rPr>
      </w:pPr>
      <w:r w:rsidRPr="00B83FA1">
        <w:rPr>
          <w:color w:val="000000"/>
          <w:sz w:val="36"/>
          <w:szCs w:val="36"/>
        </w:rPr>
        <w:t>Seaview Golf Club</w:t>
      </w:r>
    </w:p>
    <w:p w14:paraId="0FE36AEE" w14:textId="69352D5B" w:rsidR="00B83FA1" w:rsidRPr="00B83FA1" w:rsidRDefault="00B83FA1" w:rsidP="00E07A7C">
      <w:pPr>
        <w:shd w:val="clear" w:color="auto" w:fill="FFFFFF"/>
        <w:jc w:val="center"/>
        <w:rPr>
          <w:b/>
          <w:bCs/>
          <w:i/>
          <w:iCs/>
          <w:color w:val="000000"/>
          <w:sz w:val="24"/>
          <w:szCs w:val="24"/>
        </w:rPr>
      </w:pPr>
      <w:r w:rsidRPr="00B83FA1">
        <w:rPr>
          <w:rFonts w:ascii="Roboto" w:hAnsi="Roboto"/>
          <w:b/>
          <w:bCs/>
          <w:color w:val="474747"/>
          <w:sz w:val="24"/>
          <w:szCs w:val="24"/>
          <w:shd w:val="clear" w:color="auto" w:fill="FFFFFF"/>
        </w:rPr>
        <w:t>401 S New York Rd, Galloway, NJ 08205</w:t>
      </w:r>
    </w:p>
    <w:p w14:paraId="456562BB" w14:textId="77777777" w:rsidR="00B83FA1" w:rsidRDefault="00B83FA1" w:rsidP="00E07A7C">
      <w:pPr>
        <w:shd w:val="clear" w:color="auto" w:fill="FFFFFF"/>
        <w:jc w:val="center"/>
        <w:rPr>
          <w:b/>
          <w:bCs/>
          <w:i/>
          <w:iCs/>
          <w:color w:val="000000"/>
          <w:sz w:val="28"/>
          <w:szCs w:val="28"/>
        </w:rPr>
      </w:pPr>
    </w:p>
    <w:p w14:paraId="01ACAAA1" w14:textId="36513860" w:rsidR="00FE35C4" w:rsidRPr="008C76A1" w:rsidRDefault="00976A28" w:rsidP="00E07A7C">
      <w:pPr>
        <w:shd w:val="clear" w:color="auto" w:fill="FFFFFF"/>
        <w:jc w:val="center"/>
        <w:rPr>
          <w:b/>
          <w:bCs/>
          <w:i/>
          <w:iCs/>
          <w:color w:val="EE0000"/>
          <w:sz w:val="28"/>
          <w:szCs w:val="28"/>
        </w:rPr>
      </w:pPr>
      <w:r w:rsidRPr="008C76A1">
        <w:rPr>
          <w:b/>
          <w:bCs/>
          <w:i/>
          <w:iCs/>
          <w:color w:val="EE0000"/>
          <w:sz w:val="28"/>
          <w:szCs w:val="28"/>
        </w:rPr>
        <w:t xml:space="preserve">Registration </w:t>
      </w:r>
      <w:r w:rsidR="002832AC">
        <w:rPr>
          <w:b/>
          <w:bCs/>
          <w:i/>
          <w:iCs/>
          <w:color w:val="EE0000"/>
          <w:sz w:val="28"/>
          <w:szCs w:val="28"/>
        </w:rPr>
        <w:t>9:0</w:t>
      </w:r>
      <w:r w:rsidR="00265491" w:rsidRPr="008C76A1">
        <w:rPr>
          <w:b/>
          <w:bCs/>
          <w:i/>
          <w:iCs/>
          <w:color w:val="EE0000"/>
          <w:sz w:val="28"/>
          <w:szCs w:val="28"/>
        </w:rPr>
        <w:t>0</w:t>
      </w:r>
      <w:r w:rsidR="003502D7" w:rsidRPr="008C76A1">
        <w:rPr>
          <w:b/>
          <w:bCs/>
          <w:i/>
          <w:iCs/>
          <w:color w:val="EE0000"/>
          <w:sz w:val="28"/>
          <w:szCs w:val="28"/>
        </w:rPr>
        <w:t xml:space="preserve">am * Shot Gun </w:t>
      </w:r>
      <w:r w:rsidR="0054317C" w:rsidRPr="008C76A1">
        <w:rPr>
          <w:b/>
          <w:bCs/>
          <w:i/>
          <w:iCs/>
          <w:color w:val="EE0000"/>
          <w:sz w:val="28"/>
          <w:szCs w:val="28"/>
        </w:rPr>
        <w:t>1</w:t>
      </w:r>
      <w:r w:rsidR="008C76A1" w:rsidRPr="008C76A1">
        <w:rPr>
          <w:b/>
          <w:bCs/>
          <w:i/>
          <w:iCs/>
          <w:color w:val="EE0000"/>
          <w:sz w:val="28"/>
          <w:szCs w:val="28"/>
        </w:rPr>
        <w:t>0</w:t>
      </w:r>
      <w:r w:rsidR="0054317C" w:rsidRPr="008C76A1">
        <w:rPr>
          <w:b/>
          <w:bCs/>
          <w:i/>
          <w:iCs/>
          <w:color w:val="EE0000"/>
          <w:sz w:val="28"/>
          <w:szCs w:val="28"/>
        </w:rPr>
        <w:t>:0</w:t>
      </w:r>
      <w:r w:rsidR="00CF7C3A" w:rsidRPr="008C76A1">
        <w:rPr>
          <w:b/>
          <w:bCs/>
          <w:i/>
          <w:iCs/>
          <w:color w:val="EE0000"/>
          <w:sz w:val="28"/>
          <w:szCs w:val="28"/>
        </w:rPr>
        <w:t>0</w:t>
      </w:r>
      <w:r w:rsidR="00265491" w:rsidRPr="008C76A1">
        <w:rPr>
          <w:b/>
          <w:bCs/>
          <w:i/>
          <w:iCs/>
          <w:color w:val="EE0000"/>
          <w:sz w:val="28"/>
          <w:szCs w:val="28"/>
        </w:rPr>
        <w:t xml:space="preserve"> </w:t>
      </w:r>
      <w:r w:rsidR="00D14267" w:rsidRPr="008C76A1">
        <w:rPr>
          <w:b/>
          <w:bCs/>
          <w:i/>
          <w:iCs/>
          <w:color w:val="EE0000"/>
          <w:sz w:val="28"/>
          <w:szCs w:val="28"/>
        </w:rPr>
        <w:t>am</w:t>
      </w:r>
    </w:p>
    <w:p w14:paraId="0F960F4C" w14:textId="34CB8FE6" w:rsidR="002034BF" w:rsidRPr="0077414E" w:rsidRDefault="00FE35C4" w:rsidP="00E07A7C">
      <w:pPr>
        <w:shd w:val="clear" w:color="auto" w:fill="FFFFFF"/>
        <w:ind w:left="720"/>
        <w:rPr>
          <w:b/>
          <w:color w:val="000000"/>
          <w:sz w:val="24"/>
          <w:szCs w:val="24"/>
        </w:rPr>
      </w:pPr>
      <w:r w:rsidRPr="00C87488">
        <w:rPr>
          <w:rFonts w:eastAsia="Times New Roman" w:cs="Times New Roman"/>
          <w:b/>
        </w:rPr>
        <w:t xml:space="preserve">        </w:t>
      </w:r>
      <w:r w:rsidR="00E665A8" w:rsidRPr="00C87488">
        <w:rPr>
          <w:rFonts w:eastAsia="Times New Roman" w:cs="Times New Roman"/>
          <w:b/>
        </w:rPr>
        <w:t xml:space="preserve"> </w:t>
      </w:r>
      <w:r w:rsidR="00E07A7C">
        <w:rPr>
          <w:rFonts w:eastAsia="Times New Roman" w:cs="Times New Roman"/>
          <w:b/>
        </w:rPr>
        <w:t xml:space="preserve">                                                                  </w:t>
      </w:r>
      <w:r w:rsidRPr="0077414E">
        <w:rPr>
          <w:b/>
          <w:color w:val="000000"/>
          <w:sz w:val="24"/>
          <w:szCs w:val="24"/>
        </w:rPr>
        <w:t xml:space="preserve">    </w:t>
      </w:r>
      <w:r w:rsidR="00745EE0" w:rsidRPr="0077414E">
        <w:rPr>
          <w:b/>
          <w:color w:val="000000"/>
          <w:sz w:val="24"/>
          <w:szCs w:val="24"/>
        </w:rPr>
        <w:t>Event Details</w:t>
      </w:r>
      <w:r w:rsidR="002034BF" w:rsidRPr="0077414E">
        <w:rPr>
          <w:b/>
          <w:color w:val="000000"/>
          <w:sz w:val="24"/>
          <w:szCs w:val="24"/>
        </w:rPr>
        <w:t xml:space="preserve">: </w:t>
      </w:r>
    </w:p>
    <w:p w14:paraId="0AD57DCD" w14:textId="0DFC36AB" w:rsidR="00DE0319" w:rsidRDefault="00976014" w:rsidP="00265491">
      <w:pPr>
        <w:spacing w:before="100" w:beforeAutospacing="1" w:after="100" w:afterAutospacing="1"/>
        <w:rPr>
          <w:b/>
          <w:bCs/>
        </w:rPr>
      </w:pPr>
      <w:r w:rsidRPr="00976014">
        <w:rPr>
          <w:rStyle w:val="fsl"/>
          <w:b/>
        </w:rPr>
        <w:t>GOLFERS:</w:t>
      </w:r>
      <w:r w:rsidR="003211DD">
        <w:rPr>
          <w:rStyle w:val="fsl"/>
          <w:b/>
        </w:rPr>
        <w:t xml:space="preserve"> </w:t>
      </w:r>
      <w:r w:rsidR="005A4787">
        <w:rPr>
          <w:rStyle w:val="fsl"/>
        </w:rPr>
        <w:t xml:space="preserve">  $</w:t>
      </w:r>
      <w:r w:rsidR="00354C6C">
        <w:rPr>
          <w:rStyle w:val="fsl"/>
        </w:rPr>
        <w:t>1</w:t>
      </w:r>
      <w:r w:rsidR="00E07A7C">
        <w:rPr>
          <w:rStyle w:val="fsl"/>
        </w:rPr>
        <w:t>25</w:t>
      </w:r>
      <w:r w:rsidR="00952747">
        <w:rPr>
          <w:rStyle w:val="fsl"/>
        </w:rPr>
        <w:t xml:space="preserve"> per</w:t>
      </w:r>
      <w:r>
        <w:rPr>
          <w:rStyle w:val="fsl"/>
        </w:rPr>
        <w:t xml:space="preserve"> person includes greens,</w:t>
      </w:r>
      <w:r w:rsidR="00952747">
        <w:rPr>
          <w:rStyle w:val="fsl"/>
        </w:rPr>
        <w:t xml:space="preserve"> cart and </w:t>
      </w:r>
      <w:r w:rsidR="007E7C48">
        <w:rPr>
          <w:rStyle w:val="fsl"/>
        </w:rPr>
        <w:t>reception.</w:t>
      </w:r>
      <w:r>
        <w:br/>
      </w:r>
      <w:r>
        <w:br/>
      </w:r>
      <w:r w:rsidR="00265491" w:rsidRPr="008A2AD1">
        <w:rPr>
          <w:b/>
          <w:sz w:val="24"/>
          <w:szCs w:val="24"/>
        </w:rPr>
        <w:t xml:space="preserve">Register at </w:t>
      </w:r>
      <w:r w:rsidR="00265491" w:rsidRPr="00EC199B">
        <w:rPr>
          <w:b/>
          <w:color w:val="548DD4" w:themeColor="text2" w:themeTint="99"/>
          <w:sz w:val="24"/>
          <w:szCs w:val="24"/>
        </w:rPr>
        <w:t>www.markspiersfoundation.org</w:t>
      </w:r>
      <w:r w:rsidR="00265491" w:rsidRPr="00EC199B">
        <w:rPr>
          <w:color w:val="548DD4" w:themeColor="text2" w:themeTint="99"/>
        </w:rPr>
        <w:t xml:space="preserve">      </w:t>
      </w:r>
      <w:proofErr w:type="spellStart"/>
      <w:r w:rsidR="00DE0319">
        <w:rPr>
          <w:b/>
          <w:bCs/>
        </w:rPr>
        <w:t>Paypal</w:t>
      </w:r>
      <w:proofErr w:type="spellEnd"/>
      <w:r w:rsidR="00DE0319">
        <w:rPr>
          <w:b/>
          <w:bCs/>
        </w:rPr>
        <w:t xml:space="preserve"> and Credit C</w:t>
      </w:r>
      <w:r w:rsidR="00265491">
        <w:rPr>
          <w:b/>
          <w:bCs/>
        </w:rPr>
        <w:t>ard payments now available</w:t>
      </w:r>
      <w:r w:rsidR="00DE0319">
        <w:rPr>
          <w:b/>
          <w:bCs/>
        </w:rPr>
        <w:t xml:space="preserve"> </w:t>
      </w:r>
    </w:p>
    <w:p w14:paraId="3B47D4E0" w14:textId="77777777" w:rsidR="008A2AD1" w:rsidRDefault="00976014" w:rsidP="00DE0319">
      <w:pPr>
        <w:spacing w:before="100" w:beforeAutospacing="1" w:after="100" w:afterAutospacing="1"/>
        <w:rPr>
          <w:rStyle w:val="fsl"/>
        </w:rPr>
      </w:pPr>
      <w:r w:rsidRPr="00976014">
        <w:rPr>
          <w:rStyle w:val="fsl"/>
          <w:b/>
        </w:rPr>
        <w:t>SPONSORS</w:t>
      </w:r>
      <w:proofErr w:type="gramStart"/>
      <w:r>
        <w:rPr>
          <w:rStyle w:val="fsl"/>
        </w:rPr>
        <w:t xml:space="preserve">: </w:t>
      </w:r>
      <w:r w:rsidR="003211DD">
        <w:rPr>
          <w:rStyle w:val="fsl"/>
        </w:rPr>
        <w:t xml:space="preserve"> </w:t>
      </w:r>
      <w:r w:rsidR="008A2AD1">
        <w:rPr>
          <w:rStyle w:val="fsl"/>
        </w:rPr>
        <w:t>Hole</w:t>
      </w:r>
      <w:proofErr w:type="gramEnd"/>
      <w:r w:rsidR="008A2AD1">
        <w:rPr>
          <w:rStyle w:val="fsl"/>
        </w:rPr>
        <w:t xml:space="preserve"> Sponsorships: $15</w:t>
      </w:r>
      <w:r w:rsidR="00745EE0">
        <w:rPr>
          <w:rStyle w:val="fsl"/>
        </w:rPr>
        <w:t>0 (</w:t>
      </w:r>
      <w:r w:rsidR="00DE0319">
        <w:rPr>
          <w:rStyle w:val="fsl"/>
        </w:rPr>
        <w:t xml:space="preserve">logo signage included) </w:t>
      </w:r>
    </w:p>
    <w:p w14:paraId="45E616B7" w14:textId="77947A4B" w:rsidR="008A2AD1" w:rsidRPr="00976A28" w:rsidRDefault="00DE0319" w:rsidP="00976A28">
      <w:pPr>
        <w:spacing w:before="100" w:beforeAutospacing="1" w:after="100" w:afterAutospacing="1"/>
        <w:rPr>
          <w:b/>
          <w:bCs/>
        </w:rPr>
      </w:pPr>
      <w:r>
        <w:rPr>
          <w:b/>
          <w:bCs/>
        </w:rPr>
        <w:t xml:space="preserve">Make checks payable to: </w:t>
      </w:r>
      <w:r w:rsidRPr="00DE0319">
        <w:rPr>
          <w:b/>
          <w:bCs/>
          <w:color w:val="548DD4" w:themeColor="text2" w:themeTint="99"/>
        </w:rPr>
        <w:t>Mark Spiers Scholarship Fund</w:t>
      </w:r>
      <w:r w:rsidRPr="00DE0319">
        <w:rPr>
          <w:bCs/>
          <w:color w:val="548DD4" w:themeColor="text2" w:themeTint="99"/>
        </w:rPr>
        <w:t xml:space="preserve"> </w:t>
      </w:r>
      <w:r w:rsidRPr="00DE0319">
        <w:rPr>
          <w:bCs/>
        </w:rPr>
        <w:t xml:space="preserve">and mail to </w:t>
      </w:r>
      <w:r w:rsidRPr="00DE0319">
        <w:rPr>
          <w:b/>
          <w:bCs/>
        </w:rPr>
        <w:t>11 Edgewood Dr. Somers Point NJ 08244</w:t>
      </w:r>
    </w:p>
    <w:p w14:paraId="27024B11" w14:textId="77777777" w:rsidR="008A2AD1" w:rsidRDefault="008A2AD1" w:rsidP="008A2AD1">
      <w:pPr>
        <w:pStyle w:val="Default"/>
        <w:rPr>
          <w:sz w:val="22"/>
          <w:szCs w:val="22"/>
        </w:rPr>
      </w:pPr>
      <w:r>
        <w:t xml:space="preserve"> </w:t>
      </w:r>
      <w:r>
        <w:rPr>
          <w:b/>
          <w:bCs/>
          <w:sz w:val="22"/>
          <w:szCs w:val="22"/>
        </w:rPr>
        <w:t xml:space="preserve">DONATIONS: </w:t>
      </w:r>
      <w:r>
        <w:rPr>
          <w:sz w:val="22"/>
          <w:szCs w:val="22"/>
        </w:rPr>
        <w:t xml:space="preserve">Payable to </w:t>
      </w:r>
      <w:r w:rsidR="00952747">
        <w:rPr>
          <w:sz w:val="22"/>
          <w:szCs w:val="22"/>
        </w:rPr>
        <w:t>the</w:t>
      </w:r>
      <w:r>
        <w:rPr>
          <w:sz w:val="22"/>
          <w:szCs w:val="22"/>
        </w:rPr>
        <w:t xml:space="preserve"> Mark Spiers Scholarship Fund, 11 Edgewood Ave, Somers Point, NJ 08244 </w:t>
      </w:r>
    </w:p>
    <w:p w14:paraId="1E069AD4" w14:textId="34053E8E" w:rsidR="008A2AD1" w:rsidRPr="00DE0319" w:rsidRDefault="00DE0319" w:rsidP="00DE0319">
      <w:pPr>
        <w:pStyle w:val="Default"/>
        <w:ind w:left="720"/>
        <w:rPr>
          <w:sz w:val="28"/>
          <w:szCs w:val="28"/>
        </w:rPr>
      </w:pPr>
      <w:r>
        <w:rPr>
          <w:noProof/>
          <w:sz w:val="28"/>
          <w:szCs w:val="28"/>
        </w:rPr>
        <mc:AlternateContent>
          <mc:Choice Requires="wps">
            <w:drawing>
              <wp:anchor distT="0" distB="0" distL="114300" distR="114300" simplePos="0" relativeHeight="251659264" behindDoc="0" locked="0" layoutInCell="1" allowOverlap="1" wp14:anchorId="2384F1DD" wp14:editId="7980A608">
                <wp:simplePos x="0" y="0"/>
                <wp:positionH relativeFrom="column">
                  <wp:posOffset>76200</wp:posOffset>
                </wp:positionH>
                <wp:positionV relativeFrom="paragraph">
                  <wp:posOffset>69215</wp:posOffset>
                </wp:positionV>
                <wp:extent cx="209550" cy="114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09550" cy="114300"/>
                        </a:xfrm>
                        <a:prstGeom prst="rect">
                          <a:avLst/>
                        </a:prstGeom>
                        <a:ln>
                          <a:solidFill>
                            <a:schemeClr val="tx2">
                              <a:lumMod val="60000"/>
                              <a:lumOff val="4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3E97A7" id="Rectangle 2" o:spid="_x0000_s1026" style="position:absolute;margin-left:6pt;margin-top:5.45pt;width:16.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" fillcolor="white [3201]" strokecolor="#548dd4 [1951]" strokeweight="2pt"/>
            </w:pict>
          </mc:Fallback>
        </mc:AlternateContent>
      </w:r>
      <w:r w:rsidR="008A2AD1" w:rsidRPr="00DE0319">
        <w:rPr>
          <w:sz w:val="28"/>
          <w:szCs w:val="28"/>
        </w:rPr>
        <w:t xml:space="preserve">Golf Registration </w:t>
      </w:r>
    </w:p>
    <w:p w14:paraId="7E6E6DB6" w14:textId="090D503D" w:rsidR="008A2AD1" w:rsidRDefault="00B646E3" w:rsidP="00DE0319">
      <w:pPr>
        <w:pStyle w:val="Default"/>
        <w:ind w:left="720"/>
        <w:rPr>
          <w:sz w:val="28"/>
          <w:szCs w:val="28"/>
        </w:rPr>
      </w:pPr>
      <w:r>
        <w:rPr>
          <w:noProof/>
          <w:sz w:val="28"/>
          <w:szCs w:val="28"/>
        </w:rPr>
        <mc:AlternateContent>
          <mc:Choice Requires="wps">
            <w:drawing>
              <wp:anchor distT="0" distB="0" distL="114300" distR="114300" simplePos="0" relativeHeight="251663360" behindDoc="0" locked="0" layoutInCell="1" allowOverlap="1" wp14:anchorId="21C9BD81" wp14:editId="526208C7">
                <wp:simplePos x="0" y="0"/>
                <wp:positionH relativeFrom="column">
                  <wp:posOffset>76200</wp:posOffset>
                </wp:positionH>
                <wp:positionV relativeFrom="paragraph">
                  <wp:posOffset>61595</wp:posOffset>
                </wp:positionV>
                <wp:extent cx="209550" cy="1143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209550" cy="114300"/>
                        </a:xfrm>
                        <a:prstGeom prst="rect">
                          <a:avLst/>
                        </a:prstGeom>
                        <a:solidFill>
                          <a:sysClr val="window" lastClr="FFFFFF"/>
                        </a:solidFill>
                        <a:ln w="25400" cap="flat" cmpd="sng" algn="ctr">
                          <a:solidFill>
                            <a:srgbClr val="1F497D">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3C1286" id="Rectangle 6" o:spid="_x0000_s1026" style="position:absolute;margin-left:6pt;margin-top:4.85pt;width:16.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" fillcolor="window" strokecolor="#558ed5" strokeweight="2pt"/>
            </w:pict>
          </mc:Fallback>
        </mc:AlternateContent>
      </w:r>
      <w:r w:rsidR="008A2AD1" w:rsidRPr="00DE0319">
        <w:rPr>
          <w:sz w:val="28"/>
          <w:szCs w:val="28"/>
        </w:rPr>
        <w:t xml:space="preserve">Hole Sponsor </w:t>
      </w:r>
    </w:p>
    <w:p w14:paraId="08F186EB" w14:textId="483DA388" w:rsidR="00F17B7B" w:rsidRPr="00DE0319" w:rsidRDefault="00F17B7B" w:rsidP="00DE0319">
      <w:pPr>
        <w:pStyle w:val="Default"/>
        <w:ind w:left="720"/>
        <w:rPr>
          <w:sz w:val="28"/>
          <w:szCs w:val="28"/>
        </w:rPr>
      </w:pPr>
      <w:r>
        <w:rPr>
          <w:noProof/>
          <w:sz w:val="28"/>
          <w:szCs w:val="28"/>
        </w:rPr>
        <mc:AlternateContent>
          <mc:Choice Requires="wps">
            <w:drawing>
              <wp:anchor distT="0" distB="0" distL="114300" distR="114300" simplePos="0" relativeHeight="251669504" behindDoc="0" locked="0" layoutInCell="1" allowOverlap="1" wp14:anchorId="5E25787D" wp14:editId="2E549B29">
                <wp:simplePos x="0" y="0"/>
                <wp:positionH relativeFrom="column">
                  <wp:posOffset>76200</wp:posOffset>
                </wp:positionH>
                <wp:positionV relativeFrom="paragraph">
                  <wp:posOffset>50800</wp:posOffset>
                </wp:positionV>
                <wp:extent cx="209550" cy="1143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209550" cy="114300"/>
                        </a:xfrm>
                        <a:prstGeom prst="rect">
                          <a:avLst/>
                        </a:prstGeom>
                        <a:solidFill>
                          <a:sysClr val="window" lastClr="FFFFFF"/>
                        </a:solidFill>
                        <a:ln w="25400" cap="flat" cmpd="sng" algn="ctr">
                          <a:solidFill>
                            <a:srgbClr val="1F497D">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015E69" id="Rectangle 3" o:spid="_x0000_s1026" style="position:absolute;margin-left:6pt;margin-top:4pt;width:16.5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" fillcolor="window" strokecolor="#558ed5" strokeweight="2pt"/>
            </w:pict>
          </mc:Fallback>
        </mc:AlternateContent>
      </w:r>
      <w:r>
        <w:rPr>
          <w:sz w:val="28"/>
          <w:szCs w:val="28"/>
        </w:rPr>
        <w:t>After Party</w:t>
      </w:r>
    </w:p>
    <w:p w14:paraId="0EFAF92E" w14:textId="77777777" w:rsidR="008A2AD1" w:rsidRPr="00DE0319" w:rsidRDefault="00B646E3" w:rsidP="00DE0319">
      <w:pPr>
        <w:pStyle w:val="ListParagraph"/>
        <w:rPr>
          <w:rStyle w:val="fsl"/>
          <w:b/>
          <w:i/>
          <w:sz w:val="28"/>
          <w:szCs w:val="28"/>
        </w:rPr>
      </w:pPr>
      <w:r>
        <w:rPr>
          <w:noProof/>
          <w:sz w:val="28"/>
          <w:szCs w:val="28"/>
        </w:rPr>
        <mc:AlternateContent>
          <mc:Choice Requires="wps">
            <w:drawing>
              <wp:anchor distT="0" distB="0" distL="114300" distR="114300" simplePos="0" relativeHeight="251667456" behindDoc="0" locked="0" layoutInCell="1" allowOverlap="1" wp14:anchorId="05E04EC8" wp14:editId="093B0FFF">
                <wp:simplePos x="0" y="0"/>
                <wp:positionH relativeFrom="column">
                  <wp:posOffset>76200</wp:posOffset>
                </wp:positionH>
                <wp:positionV relativeFrom="paragraph">
                  <wp:posOffset>65405</wp:posOffset>
                </wp:positionV>
                <wp:extent cx="209550" cy="1143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209550" cy="114300"/>
                        </a:xfrm>
                        <a:prstGeom prst="rect">
                          <a:avLst/>
                        </a:prstGeom>
                        <a:solidFill>
                          <a:sysClr val="window" lastClr="FFFFFF"/>
                        </a:solidFill>
                        <a:ln w="25400" cap="flat" cmpd="sng" algn="ctr">
                          <a:solidFill>
                            <a:srgbClr val="1F497D">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6089A" id="Rectangle 8" o:spid="_x0000_s1026" style="position:absolute;margin-left:6pt;margin-top:5.15pt;width:16.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" fillcolor="window" strokecolor="#558ed5" strokeweight="2pt"/>
            </w:pict>
          </mc:Fallback>
        </mc:AlternateContent>
      </w:r>
      <w:r w:rsidR="008A2AD1" w:rsidRPr="00DE0319">
        <w:rPr>
          <w:sz w:val="28"/>
          <w:szCs w:val="28"/>
        </w:rPr>
        <w:t>Donation</w:t>
      </w:r>
    </w:p>
    <w:p w14:paraId="4D3618BA" w14:textId="51DBE18A" w:rsidR="008A2AD1" w:rsidRDefault="008A2AD1" w:rsidP="002034BF">
      <w:pPr>
        <w:rPr>
          <w:rStyle w:val="fsl"/>
          <w:b/>
          <w:i/>
        </w:rPr>
      </w:pPr>
      <w:r>
        <w:t xml:space="preserve"> </w:t>
      </w:r>
      <w:r w:rsidR="00D95E3A">
        <w:rPr>
          <w:b/>
          <w:bCs/>
          <w:i/>
          <w:iCs/>
          <w:sz w:val="18"/>
          <w:szCs w:val="18"/>
        </w:rPr>
        <w:t>EIN #21-0720943</w:t>
      </w:r>
    </w:p>
    <w:p w14:paraId="2F5F6832" w14:textId="77777777" w:rsidR="003211DD" w:rsidRPr="003211DD" w:rsidRDefault="002034BF" w:rsidP="002034BF">
      <w:pPr>
        <w:rPr>
          <w:i/>
        </w:rPr>
      </w:pPr>
      <w:r>
        <w:rPr>
          <w:rStyle w:val="fsl"/>
          <w:b/>
          <w:i/>
        </w:rPr>
        <w:t>A</w:t>
      </w:r>
      <w:r w:rsidR="003211DD" w:rsidRPr="003211DD">
        <w:rPr>
          <w:rStyle w:val="fsl"/>
          <w:b/>
          <w:i/>
        </w:rPr>
        <w:t>BOUT</w:t>
      </w:r>
      <w:r w:rsidR="003211DD" w:rsidRPr="003211DD">
        <w:rPr>
          <w:rStyle w:val="fsl"/>
          <w:i/>
        </w:rPr>
        <w:t xml:space="preserve">:  </w:t>
      </w:r>
      <w:r w:rsidR="003211DD" w:rsidRPr="003211DD">
        <w:rPr>
          <w:i/>
          <w:color w:val="000000"/>
        </w:rPr>
        <w:t xml:space="preserve">The </w:t>
      </w:r>
      <w:r w:rsidR="003211DD" w:rsidRPr="003211DD">
        <w:rPr>
          <w:b/>
          <w:bCs/>
          <w:i/>
          <w:color w:val="000000"/>
        </w:rPr>
        <w:t>Mark Spiers Scholarship Fund</w:t>
      </w:r>
      <w:r w:rsidR="003211DD" w:rsidRPr="003211DD">
        <w:rPr>
          <w:i/>
          <w:color w:val="000000"/>
        </w:rPr>
        <w:t xml:space="preserve"> was established in 2015 by the family of Mark Spiers to honor the memory of their husband and father, who died of GBM brain cancer at the age of 57. Mark was a dedicated husband and father who worked hard and believed in giving his two sons a quality </w:t>
      </w:r>
      <w:r w:rsidR="008A2AD1">
        <w:rPr>
          <w:i/>
          <w:color w:val="000000"/>
        </w:rPr>
        <w:t>e</w:t>
      </w:r>
      <w:r w:rsidR="003211DD" w:rsidRPr="003211DD">
        <w:rPr>
          <w:i/>
          <w:color w:val="000000"/>
        </w:rPr>
        <w:t xml:space="preserve">ducation. In turn, the family would like to support his objective by </w:t>
      </w:r>
      <w:proofErr w:type="gramStart"/>
      <w:r w:rsidR="003211DD" w:rsidRPr="003211DD">
        <w:rPr>
          <w:i/>
          <w:color w:val="000000"/>
        </w:rPr>
        <w:t>providing assistance to</w:t>
      </w:r>
      <w:proofErr w:type="gramEnd"/>
      <w:r w:rsidR="003211DD" w:rsidRPr="003211DD">
        <w:rPr>
          <w:i/>
          <w:color w:val="000000"/>
        </w:rPr>
        <w:t xml:space="preserve"> reward students who ar</w:t>
      </w:r>
      <w:r w:rsidR="00745EE0">
        <w:rPr>
          <w:i/>
          <w:color w:val="000000"/>
        </w:rPr>
        <w:t>e hard-working, caring, respectful</w:t>
      </w:r>
      <w:r w:rsidR="003211DD" w:rsidRPr="003211DD">
        <w:rPr>
          <w:i/>
          <w:color w:val="000000"/>
        </w:rPr>
        <w:t>, and</w:t>
      </w:r>
      <w:r w:rsidR="00745EE0">
        <w:rPr>
          <w:i/>
          <w:color w:val="000000"/>
        </w:rPr>
        <w:t xml:space="preserve"> a</w:t>
      </w:r>
      <w:r w:rsidR="003211DD" w:rsidRPr="003211DD">
        <w:rPr>
          <w:i/>
          <w:color w:val="000000"/>
        </w:rPr>
        <w:t xml:space="preserve"> team player.</w:t>
      </w:r>
    </w:p>
    <w:sectPr w:rsidR="003211DD" w:rsidRPr="003211DD" w:rsidSect="008A2AD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378C0"/>
    <w:multiLevelType w:val="hybridMultilevel"/>
    <w:tmpl w:val="8556D1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095BA7"/>
    <w:multiLevelType w:val="hybridMultilevel"/>
    <w:tmpl w:val="D27429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8674686">
    <w:abstractNumId w:val="0"/>
  </w:num>
  <w:num w:numId="2" w16cid:durableId="250044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014"/>
    <w:rsid w:val="00121C5E"/>
    <w:rsid w:val="002034BF"/>
    <w:rsid w:val="00265491"/>
    <w:rsid w:val="002832AC"/>
    <w:rsid w:val="003211DD"/>
    <w:rsid w:val="003502D7"/>
    <w:rsid w:val="00354C6C"/>
    <w:rsid w:val="003E226C"/>
    <w:rsid w:val="004A1262"/>
    <w:rsid w:val="00524B3E"/>
    <w:rsid w:val="0054317C"/>
    <w:rsid w:val="005A4787"/>
    <w:rsid w:val="006A428F"/>
    <w:rsid w:val="006E1363"/>
    <w:rsid w:val="00704E8B"/>
    <w:rsid w:val="00720640"/>
    <w:rsid w:val="00745EE0"/>
    <w:rsid w:val="0077414E"/>
    <w:rsid w:val="007E7C48"/>
    <w:rsid w:val="008A2AD1"/>
    <w:rsid w:val="008C76A1"/>
    <w:rsid w:val="008F39BC"/>
    <w:rsid w:val="009314C2"/>
    <w:rsid w:val="0093402A"/>
    <w:rsid w:val="00952747"/>
    <w:rsid w:val="00976014"/>
    <w:rsid w:val="00976A28"/>
    <w:rsid w:val="009E063A"/>
    <w:rsid w:val="00AB1A3C"/>
    <w:rsid w:val="00B646E3"/>
    <w:rsid w:val="00B83FA1"/>
    <w:rsid w:val="00BC6B5A"/>
    <w:rsid w:val="00BF1E6D"/>
    <w:rsid w:val="00BF62DD"/>
    <w:rsid w:val="00C465D7"/>
    <w:rsid w:val="00C87488"/>
    <w:rsid w:val="00C90C6D"/>
    <w:rsid w:val="00CB2135"/>
    <w:rsid w:val="00CF7C3A"/>
    <w:rsid w:val="00D024A6"/>
    <w:rsid w:val="00D02D2A"/>
    <w:rsid w:val="00D14267"/>
    <w:rsid w:val="00D95E3A"/>
    <w:rsid w:val="00DC4331"/>
    <w:rsid w:val="00DE0319"/>
    <w:rsid w:val="00E07A7C"/>
    <w:rsid w:val="00E665A8"/>
    <w:rsid w:val="00EC199B"/>
    <w:rsid w:val="00F17B7B"/>
    <w:rsid w:val="00FE3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CD958"/>
  <w15:docId w15:val="{665F2067-124B-4218-9B8B-18522AA49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sl">
    <w:name w:val="fsl"/>
    <w:basedOn w:val="DefaultParagraphFont"/>
    <w:rsid w:val="00976014"/>
  </w:style>
  <w:style w:type="character" w:styleId="Hyperlink">
    <w:name w:val="Hyperlink"/>
    <w:basedOn w:val="DefaultParagraphFont"/>
    <w:uiPriority w:val="99"/>
    <w:semiHidden/>
    <w:unhideWhenUsed/>
    <w:rsid w:val="00976014"/>
    <w:rPr>
      <w:color w:val="0000FF"/>
      <w:u w:val="single"/>
    </w:rPr>
  </w:style>
  <w:style w:type="character" w:customStyle="1" w:styleId="apple-converted-space">
    <w:name w:val="apple-converted-space"/>
    <w:basedOn w:val="DefaultParagraphFont"/>
    <w:rsid w:val="003211DD"/>
  </w:style>
  <w:style w:type="paragraph" w:styleId="BalloonText">
    <w:name w:val="Balloon Text"/>
    <w:basedOn w:val="Normal"/>
    <w:link w:val="BalloonTextChar"/>
    <w:uiPriority w:val="99"/>
    <w:semiHidden/>
    <w:unhideWhenUsed/>
    <w:rsid w:val="00321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1DD"/>
    <w:rPr>
      <w:rFonts w:ascii="Tahoma" w:hAnsi="Tahoma" w:cs="Tahoma"/>
      <w:sz w:val="16"/>
      <w:szCs w:val="16"/>
    </w:rPr>
  </w:style>
  <w:style w:type="character" w:customStyle="1" w:styleId="baddress">
    <w:name w:val="b_address"/>
    <w:basedOn w:val="DefaultParagraphFont"/>
    <w:rsid w:val="00E665A8"/>
  </w:style>
  <w:style w:type="paragraph" w:customStyle="1" w:styleId="Default">
    <w:name w:val="Default"/>
    <w:rsid w:val="0026549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8A2AD1"/>
    <w:pPr>
      <w:ind w:left="720"/>
      <w:contextualSpacing/>
    </w:pPr>
  </w:style>
  <w:style w:type="character" w:customStyle="1" w:styleId="w8qarf">
    <w:name w:val="w8qarf"/>
    <w:basedOn w:val="DefaultParagraphFont"/>
    <w:rsid w:val="00E07A7C"/>
  </w:style>
  <w:style w:type="character" w:customStyle="1" w:styleId="lrzxr">
    <w:name w:val="lrzxr"/>
    <w:basedOn w:val="DefaultParagraphFont"/>
    <w:rsid w:val="00E07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51258">
      <w:bodyDiv w:val="1"/>
      <w:marLeft w:val="0"/>
      <w:marRight w:val="0"/>
      <w:marTop w:val="0"/>
      <w:marBottom w:val="0"/>
      <w:divBdr>
        <w:top w:val="none" w:sz="0" w:space="0" w:color="auto"/>
        <w:left w:val="none" w:sz="0" w:space="0" w:color="auto"/>
        <w:bottom w:val="none" w:sz="0" w:space="0" w:color="auto"/>
        <w:right w:val="none" w:sz="0" w:space="0" w:color="auto"/>
      </w:divBdr>
    </w:div>
    <w:div w:id="1170556627">
      <w:bodyDiv w:val="1"/>
      <w:marLeft w:val="0"/>
      <w:marRight w:val="0"/>
      <w:marTop w:val="0"/>
      <w:marBottom w:val="0"/>
      <w:divBdr>
        <w:top w:val="none" w:sz="0" w:space="0" w:color="auto"/>
        <w:left w:val="none" w:sz="0" w:space="0" w:color="auto"/>
        <w:bottom w:val="none" w:sz="0" w:space="0" w:color="auto"/>
        <w:right w:val="none" w:sz="0" w:space="0" w:color="auto"/>
      </w:divBdr>
    </w:div>
    <w:div w:id="2114351199">
      <w:bodyDiv w:val="1"/>
      <w:marLeft w:val="0"/>
      <w:marRight w:val="0"/>
      <w:marTop w:val="0"/>
      <w:marBottom w:val="0"/>
      <w:divBdr>
        <w:top w:val="none" w:sz="0" w:space="0" w:color="auto"/>
        <w:left w:val="none" w:sz="0" w:space="0" w:color="auto"/>
        <w:bottom w:val="none" w:sz="0" w:space="0" w:color="auto"/>
        <w:right w:val="none" w:sz="0" w:space="0" w:color="auto"/>
      </w:divBdr>
    </w:div>
    <w:div w:id="2138449159">
      <w:bodyDiv w:val="1"/>
      <w:marLeft w:val="0"/>
      <w:marRight w:val="0"/>
      <w:marTop w:val="0"/>
      <w:marBottom w:val="0"/>
      <w:divBdr>
        <w:top w:val="none" w:sz="0" w:space="0" w:color="auto"/>
        <w:left w:val="none" w:sz="0" w:space="0" w:color="auto"/>
        <w:bottom w:val="none" w:sz="0" w:space="0" w:color="auto"/>
        <w:right w:val="none" w:sz="0" w:space="0" w:color="auto"/>
      </w:divBdr>
      <w:divsChild>
        <w:div w:id="1966887625">
          <w:marLeft w:val="0"/>
          <w:marRight w:val="0"/>
          <w:marTop w:val="0"/>
          <w:marBottom w:val="0"/>
          <w:divBdr>
            <w:top w:val="none" w:sz="0" w:space="0" w:color="auto"/>
            <w:left w:val="none" w:sz="0" w:space="0" w:color="auto"/>
            <w:bottom w:val="none" w:sz="0" w:space="0" w:color="auto"/>
            <w:right w:val="none" w:sz="0" w:space="0" w:color="auto"/>
          </w:divBdr>
          <w:divsChild>
            <w:div w:id="967123703">
              <w:marLeft w:val="0"/>
              <w:marRight w:val="0"/>
              <w:marTop w:val="0"/>
              <w:marBottom w:val="0"/>
              <w:divBdr>
                <w:top w:val="none" w:sz="0" w:space="0" w:color="auto"/>
                <w:left w:val="none" w:sz="0" w:space="0" w:color="auto"/>
                <w:bottom w:val="none" w:sz="0" w:space="0" w:color="auto"/>
                <w:right w:val="none" w:sz="0" w:space="0" w:color="auto"/>
              </w:divBdr>
              <w:divsChild>
                <w:div w:id="1494682463">
                  <w:marLeft w:val="0"/>
                  <w:marRight w:val="0"/>
                  <w:marTop w:val="0"/>
                  <w:marBottom w:val="0"/>
                  <w:divBdr>
                    <w:top w:val="none" w:sz="0" w:space="0" w:color="auto"/>
                    <w:left w:val="none" w:sz="0" w:space="0" w:color="auto"/>
                    <w:bottom w:val="none" w:sz="0" w:space="0" w:color="auto"/>
                    <w:right w:val="none" w:sz="0" w:space="0" w:color="auto"/>
                  </w:divBdr>
                  <w:divsChild>
                    <w:div w:id="1145389033">
                      <w:marLeft w:val="0"/>
                      <w:marRight w:val="0"/>
                      <w:marTop w:val="0"/>
                      <w:marBottom w:val="0"/>
                      <w:divBdr>
                        <w:top w:val="none" w:sz="0" w:space="0" w:color="auto"/>
                        <w:left w:val="none" w:sz="0" w:space="0" w:color="auto"/>
                        <w:bottom w:val="none" w:sz="0" w:space="0" w:color="auto"/>
                        <w:right w:val="none" w:sz="0" w:space="0" w:color="auto"/>
                      </w:divBdr>
                      <w:divsChild>
                        <w:div w:id="306937807">
                          <w:marLeft w:val="150"/>
                          <w:marRight w:val="150"/>
                          <w:marTop w:val="150"/>
                          <w:marBottom w:val="150"/>
                          <w:divBdr>
                            <w:top w:val="none" w:sz="0" w:space="0" w:color="auto"/>
                            <w:left w:val="none" w:sz="0" w:space="0" w:color="auto"/>
                            <w:bottom w:val="none" w:sz="0" w:space="0" w:color="auto"/>
                            <w:right w:val="none" w:sz="0" w:space="0" w:color="auto"/>
                          </w:divBdr>
                          <w:divsChild>
                            <w:div w:id="725840110">
                              <w:marLeft w:val="0"/>
                              <w:marRight w:val="0"/>
                              <w:marTop w:val="0"/>
                              <w:marBottom w:val="0"/>
                              <w:divBdr>
                                <w:top w:val="none" w:sz="0" w:space="0" w:color="auto"/>
                                <w:left w:val="none" w:sz="0" w:space="0" w:color="auto"/>
                                <w:bottom w:val="none" w:sz="0" w:space="0" w:color="auto"/>
                                <w:right w:val="none" w:sz="0" w:space="0" w:color="auto"/>
                              </w:divBdr>
                              <w:divsChild>
                                <w:div w:id="956527225">
                                  <w:marLeft w:val="0"/>
                                  <w:marRight w:val="0"/>
                                  <w:marTop w:val="0"/>
                                  <w:marBottom w:val="0"/>
                                  <w:divBdr>
                                    <w:top w:val="none" w:sz="0" w:space="0" w:color="auto"/>
                                    <w:left w:val="none" w:sz="0" w:space="0" w:color="auto"/>
                                    <w:bottom w:val="none" w:sz="0" w:space="0" w:color="auto"/>
                                    <w:right w:val="none" w:sz="0" w:space="0" w:color="auto"/>
                                  </w:divBdr>
                                  <w:divsChild>
                                    <w:div w:id="1827822890">
                                      <w:marLeft w:val="0"/>
                                      <w:marRight w:val="0"/>
                                      <w:marTop w:val="0"/>
                                      <w:marBottom w:val="0"/>
                                      <w:divBdr>
                                        <w:top w:val="none" w:sz="0" w:space="0" w:color="auto"/>
                                        <w:left w:val="none" w:sz="0" w:space="0" w:color="auto"/>
                                        <w:bottom w:val="none" w:sz="0" w:space="0" w:color="auto"/>
                                        <w:right w:val="none" w:sz="0" w:space="0" w:color="auto"/>
                                      </w:divBdr>
                                      <w:divsChild>
                                        <w:div w:id="1463890752">
                                          <w:marLeft w:val="0"/>
                                          <w:marRight w:val="0"/>
                                          <w:marTop w:val="0"/>
                                          <w:marBottom w:val="0"/>
                                          <w:divBdr>
                                            <w:top w:val="none" w:sz="0" w:space="0" w:color="auto"/>
                                            <w:left w:val="none" w:sz="0" w:space="0" w:color="auto"/>
                                            <w:bottom w:val="none" w:sz="0" w:space="0" w:color="auto"/>
                                            <w:right w:val="none" w:sz="0" w:space="0" w:color="auto"/>
                                          </w:divBdr>
                                        </w:div>
                                        <w:div w:id="79969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10A8D.913BB1D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dspiers</dc:creator>
  <cp:lastModifiedBy>Mary-Ellen Spiers</cp:lastModifiedBy>
  <cp:revision>2</cp:revision>
  <cp:lastPrinted>2025-09-10T22:21:00Z</cp:lastPrinted>
  <dcterms:created xsi:type="dcterms:W3CDTF">2025-09-11T19:14:00Z</dcterms:created>
  <dcterms:modified xsi:type="dcterms:W3CDTF">2025-09-11T19:14:00Z</dcterms:modified>
</cp:coreProperties>
</file>